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BB30" w14:textId="77777777" w:rsidR="00AA638E" w:rsidRPr="000A0153" w:rsidRDefault="009C7B8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Configurazione IPv6 - </w:t>
      </w:r>
      <w:r w:rsidR="006D42FA" w:rsidRPr="000A0153">
        <w:rPr>
          <w:b/>
          <w:sz w:val="36"/>
          <w:szCs w:val="36"/>
        </w:rPr>
        <w:t>due reti tramite router</w:t>
      </w:r>
    </w:p>
    <w:p w14:paraId="49151985" w14:textId="77777777" w:rsidR="006D42FA" w:rsidRPr="009A634E" w:rsidRDefault="009A634E">
      <w:r>
        <w:rPr>
          <w:noProof/>
          <w:lang w:eastAsia="it-IT"/>
        </w:rPr>
        <w:drawing>
          <wp:inline distT="0" distB="0" distL="0" distR="0" wp14:anchorId="059507CB" wp14:editId="4158B5FC">
            <wp:extent cx="5876925" cy="2962275"/>
            <wp:effectExtent l="19050" t="0" r="9525" b="0"/>
            <wp:docPr id="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7B80">
        <w:rPr>
          <w:b/>
          <w:sz w:val="28"/>
          <w:szCs w:val="28"/>
        </w:rPr>
        <w:t>Tabella degli indirizzi</w:t>
      </w:r>
    </w:p>
    <w:tbl>
      <w:tblPr>
        <w:tblW w:w="71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23"/>
        <w:gridCol w:w="1260"/>
        <w:gridCol w:w="2468"/>
        <w:gridCol w:w="1980"/>
      </w:tblGrid>
      <w:tr w:rsidR="009C7B80" w14:paraId="7F6BA897" w14:textId="77777777" w:rsidTr="002B384A">
        <w:trPr>
          <w:cantSplit/>
          <w:jc w:val="center"/>
        </w:trPr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4980F189" w14:textId="77777777" w:rsidR="009C7B80" w:rsidRPr="00E87D62" w:rsidRDefault="009C7B80" w:rsidP="002B384A">
            <w:pPr>
              <w:pStyle w:val="TableHeading"/>
            </w:pPr>
            <w:r w:rsidRPr="00E87D62">
              <w:t>Device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72BEF606" w14:textId="77777777" w:rsidR="009C7B80" w:rsidRPr="00E87D62" w:rsidRDefault="009C7B80" w:rsidP="002B384A">
            <w:pPr>
              <w:pStyle w:val="TableHeading"/>
            </w:pPr>
            <w:r w:rsidRPr="00E87D62">
              <w:t>Interface</w:t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2F13B8B" w14:textId="77777777" w:rsidR="009C7B80" w:rsidRPr="00E87D62" w:rsidRDefault="009C7B80" w:rsidP="002B384A">
            <w:pPr>
              <w:pStyle w:val="TableHeading"/>
            </w:pPr>
            <w:r w:rsidRPr="00E87D62">
              <w:t>IP</w:t>
            </w:r>
            <w:r>
              <w:t>v6</w:t>
            </w:r>
            <w:r w:rsidRPr="00E87D62">
              <w:t xml:space="preserve"> Address</w:t>
            </w:r>
            <w:r>
              <w:t>/Prefix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B86049D" w14:textId="77777777" w:rsidR="009C7B80" w:rsidRPr="00E87D62" w:rsidRDefault="009C7B80" w:rsidP="002B384A">
            <w:pPr>
              <w:pStyle w:val="TableHeading"/>
            </w:pPr>
            <w:r w:rsidRPr="00E87D62">
              <w:t>Default Gateway</w:t>
            </w:r>
          </w:p>
        </w:tc>
      </w:tr>
      <w:tr w:rsidR="009C7B80" w14:paraId="73FC62E0" w14:textId="77777777" w:rsidTr="002B384A">
        <w:trPr>
          <w:cantSplit/>
          <w:jc w:val="center"/>
        </w:trPr>
        <w:tc>
          <w:tcPr>
            <w:tcW w:w="1423" w:type="dxa"/>
            <w:vMerge w:val="restart"/>
            <w:vAlign w:val="center"/>
          </w:tcPr>
          <w:p w14:paraId="602F937A" w14:textId="77777777" w:rsidR="009C7B80" w:rsidRPr="00E87D62" w:rsidRDefault="009C7B80" w:rsidP="002B384A">
            <w:pPr>
              <w:pStyle w:val="TableText"/>
            </w:pPr>
            <w:r>
              <w:t>R1</w:t>
            </w:r>
          </w:p>
        </w:tc>
        <w:tc>
          <w:tcPr>
            <w:tcW w:w="1260" w:type="dxa"/>
            <w:vAlign w:val="bottom"/>
          </w:tcPr>
          <w:p w14:paraId="1C399B72" w14:textId="77777777" w:rsidR="009C7B80" w:rsidRPr="00E87D62" w:rsidRDefault="009C7B80" w:rsidP="002B384A">
            <w:pPr>
              <w:pStyle w:val="TableText"/>
            </w:pPr>
            <w:r>
              <w:t>G0/0</w:t>
            </w:r>
          </w:p>
        </w:tc>
        <w:tc>
          <w:tcPr>
            <w:tcW w:w="2468" w:type="dxa"/>
            <w:vAlign w:val="bottom"/>
          </w:tcPr>
          <w:p w14:paraId="690D1C02" w14:textId="77777777" w:rsidR="009C7B80" w:rsidRPr="00E87D62" w:rsidRDefault="009C7B80" w:rsidP="002B384A">
            <w:pPr>
              <w:pStyle w:val="TableText"/>
            </w:pPr>
            <w:r>
              <w:t>2001:DB8:1:1::1/64</w:t>
            </w:r>
          </w:p>
        </w:tc>
        <w:tc>
          <w:tcPr>
            <w:tcW w:w="1980" w:type="dxa"/>
            <w:vAlign w:val="bottom"/>
          </w:tcPr>
          <w:p w14:paraId="36F87063" w14:textId="77777777" w:rsidR="009C7B80" w:rsidRPr="00E87D62" w:rsidRDefault="009C7B80" w:rsidP="002B384A">
            <w:pPr>
              <w:pStyle w:val="TableText"/>
            </w:pPr>
            <w:r>
              <w:t>N/A</w:t>
            </w:r>
          </w:p>
        </w:tc>
      </w:tr>
      <w:tr w:rsidR="009C7B80" w14:paraId="1C0CF629" w14:textId="77777777" w:rsidTr="002B384A">
        <w:trPr>
          <w:cantSplit/>
          <w:jc w:val="center"/>
        </w:trPr>
        <w:tc>
          <w:tcPr>
            <w:tcW w:w="1423" w:type="dxa"/>
            <w:vMerge/>
            <w:vAlign w:val="bottom"/>
          </w:tcPr>
          <w:p w14:paraId="346A0E35" w14:textId="77777777" w:rsidR="009C7B80" w:rsidRPr="00E87D62" w:rsidRDefault="009C7B80" w:rsidP="002B384A">
            <w:pPr>
              <w:pStyle w:val="TableText"/>
            </w:pPr>
          </w:p>
        </w:tc>
        <w:tc>
          <w:tcPr>
            <w:tcW w:w="1260" w:type="dxa"/>
            <w:vAlign w:val="bottom"/>
          </w:tcPr>
          <w:p w14:paraId="63AFD135" w14:textId="77777777" w:rsidR="009C7B80" w:rsidRPr="00E87D62" w:rsidRDefault="009C7B80" w:rsidP="002B384A">
            <w:pPr>
              <w:pStyle w:val="TableText"/>
            </w:pPr>
            <w:r>
              <w:t>G0/1</w:t>
            </w:r>
          </w:p>
        </w:tc>
        <w:tc>
          <w:tcPr>
            <w:tcW w:w="2468" w:type="dxa"/>
            <w:vAlign w:val="bottom"/>
          </w:tcPr>
          <w:p w14:paraId="6AF9C2CE" w14:textId="77777777" w:rsidR="009C7B80" w:rsidRPr="00E87D62" w:rsidRDefault="009C7B80" w:rsidP="002B384A">
            <w:pPr>
              <w:pStyle w:val="TableText"/>
            </w:pPr>
            <w:r>
              <w:t>2001:DB8:1:2::1/64</w:t>
            </w:r>
          </w:p>
        </w:tc>
        <w:tc>
          <w:tcPr>
            <w:tcW w:w="1980" w:type="dxa"/>
            <w:vAlign w:val="bottom"/>
          </w:tcPr>
          <w:p w14:paraId="0AB34FE7" w14:textId="77777777" w:rsidR="009C7B80" w:rsidRPr="00E87D62" w:rsidRDefault="009C7B80" w:rsidP="002B384A">
            <w:pPr>
              <w:pStyle w:val="TableText"/>
            </w:pPr>
            <w:r>
              <w:t>N/A</w:t>
            </w:r>
          </w:p>
        </w:tc>
      </w:tr>
      <w:tr w:rsidR="009C7B80" w14:paraId="4A638A5C" w14:textId="77777777" w:rsidTr="002B384A">
        <w:trPr>
          <w:cantSplit/>
          <w:jc w:val="center"/>
        </w:trPr>
        <w:tc>
          <w:tcPr>
            <w:tcW w:w="1423" w:type="dxa"/>
            <w:vMerge/>
            <w:vAlign w:val="bottom"/>
          </w:tcPr>
          <w:p w14:paraId="384C40F0" w14:textId="77777777" w:rsidR="009C7B80" w:rsidRDefault="009C7B80" w:rsidP="002B384A">
            <w:pPr>
              <w:pStyle w:val="TableText"/>
            </w:pPr>
          </w:p>
        </w:tc>
        <w:tc>
          <w:tcPr>
            <w:tcW w:w="1260" w:type="dxa"/>
            <w:vAlign w:val="bottom"/>
          </w:tcPr>
          <w:p w14:paraId="6063F9F2" w14:textId="77777777" w:rsidR="009C7B80" w:rsidRDefault="009C7B80" w:rsidP="002B384A">
            <w:pPr>
              <w:pStyle w:val="TableText"/>
            </w:pPr>
            <w:r>
              <w:t>Link-local</w:t>
            </w:r>
          </w:p>
        </w:tc>
        <w:tc>
          <w:tcPr>
            <w:tcW w:w="2468" w:type="dxa"/>
            <w:vAlign w:val="bottom"/>
          </w:tcPr>
          <w:p w14:paraId="7678B30B" w14:textId="77777777" w:rsidR="009C7B80" w:rsidRDefault="009C7B80" w:rsidP="002B384A">
            <w:pPr>
              <w:pStyle w:val="TableText"/>
            </w:pPr>
            <w:r>
              <w:t>FE80::1</w:t>
            </w:r>
          </w:p>
        </w:tc>
        <w:tc>
          <w:tcPr>
            <w:tcW w:w="1980" w:type="dxa"/>
            <w:vAlign w:val="bottom"/>
          </w:tcPr>
          <w:p w14:paraId="0F79B00D" w14:textId="77777777" w:rsidR="009C7B80" w:rsidRDefault="009C7B80" w:rsidP="002B384A">
            <w:pPr>
              <w:pStyle w:val="TableText"/>
            </w:pPr>
            <w:r>
              <w:t>N/A</w:t>
            </w:r>
          </w:p>
        </w:tc>
      </w:tr>
      <w:tr w:rsidR="009C7B80" w14:paraId="38682B01" w14:textId="77777777" w:rsidTr="002B384A">
        <w:trPr>
          <w:cantSplit/>
          <w:jc w:val="center"/>
        </w:trPr>
        <w:tc>
          <w:tcPr>
            <w:tcW w:w="1423" w:type="dxa"/>
            <w:vAlign w:val="bottom"/>
          </w:tcPr>
          <w:p w14:paraId="67BFC8A1" w14:textId="77777777" w:rsidR="009C7B80" w:rsidRDefault="009C7B80" w:rsidP="002B384A">
            <w:pPr>
              <w:pStyle w:val="TableText"/>
            </w:pPr>
            <w:r>
              <w:t>PC1</w:t>
            </w:r>
          </w:p>
        </w:tc>
        <w:tc>
          <w:tcPr>
            <w:tcW w:w="1260" w:type="dxa"/>
            <w:vAlign w:val="bottom"/>
          </w:tcPr>
          <w:p w14:paraId="4380C731" w14:textId="77777777" w:rsidR="009C7B80" w:rsidRDefault="009C7B80" w:rsidP="002B384A">
            <w:pPr>
              <w:pStyle w:val="TableText"/>
            </w:pPr>
            <w:r>
              <w:t>NIC</w:t>
            </w:r>
          </w:p>
        </w:tc>
        <w:tc>
          <w:tcPr>
            <w:tcW w:w="2468" w:type="dxa"/>
            <w:vAlign w:val="bottom"/>
          </w:tcPr>
          <w:p w14:paraId="3E66828F" w14:textId="77777777" w:rsidR="009C7B80" w:rsidRDefault="009C7B80" w:rsidP="002B384A">
            <w:pPr>
              <w:pStyle w:val="TableText"/>
            </w:pPr>
            <w:r>
              <w:t>2001:DB8:1:1::2/64</w:t>
            </w:r>
          </w:p>
        </w:tc>
        <w:tc>
          <w:tcPr>
            <w:tcW w:w="1980" w:type="dxa"/>
          </w:tcPr>
          <w:p w14:paraId="7DAB8708" w14:textId="77777777" w:rsidR="009C7B80" w:rsidRDefault="009C7B80" w:rsidP="002B384A">
            <w:pPr>
              <w:pStyle w:val="TableText"/>
            </w:pPr>
            <w:r w:rsidRPr="00595086">
              <w:t>FE80::1</w:t>
            </w:r>
          </w:p>
        </w:tc>
      </w:tr>
      <w:tr w:rsidR="009C7B80" w14:paraId="58A55FC8" w14:textId="77777777" w:rsidTr="002B384A">
        <w:trPr>
          <w:cantSplit/>
          <w:jc w:val="center"/>
        </w:trPr>
        <w:tc>
          <w:tcPr>
            <w:tcW w:w="1423" w:type="dxa"/>
            <w:vAlign w:val="bottom"/>
          </w:tcPr>
          <w:p w14:paraId="0F468AD3" w14:textId="77777777" w:rsidR="009C7B80" w:rsidRDefault="009C7B80" w:rsidP="002B384A">
            <w:pPr>
              <w:pStyle w:val="TableText"/>
            </w:pPr>
            <w:r>
              <w:t>PC2</w:t>
            </w:r>
          </w:p>
        </w:tc>
        <w:tc>
          <w:tcPr>
            <w:tcW w:w="1260" w:type="dxa"/>
            <w:vAlign w:val="bottom"/>
          </w:tcPr>
          <w:p w14:paraId="204882BE" w14:textId="77777777" w:rsidR="009C7B80" w:rsidRDefault="009C7B80" w:rsidP="002B384A">
            <w:pPr>
              <w:pStyle w:val="TableText"/>
            </w:pPr>
            <w:r>
              <w:t>NIC</w:t>
            </w:r>
          </w:p>
        </w:tc>
        <w:tc>
          <w:tcPr>
            <w:tcW w:w="2468" w:type="dxa"/>
            <w:vAlign w:val="bottom"/>
          </w:tcPr>
          <w:p w14:paraId="18CC6E72" w14:textId="77777777" w:rsidR="009C7B80" w:rsidRDefault="009C7B80" w:rsidP="002B384A">
            <w:pPr>
              <w:pStyle w:val="TableText"/>
            </w:pPr>
            <w:r>
              <w:t>2001:DB8:1:1::3/64</w:t>
            </w:r>
          </w:p>
        </w:tc>
        <w:tc>
          <w:tcPr>
            <w:tcW w:w="1980" w:type="dxa"/>
          </w:tcPr>
          <w:p w14:paraId="75B5C076" w14:textId="77777777" w:rsidR="009C7B80" w:rsidRDefault="009C7B80" w:rsidP="002B384A">
            <w:pPr>
              <w:pStyle w:val="TableText"/>
            </w:pPr>
            <w:r w:rsidRPr="00595086">
              <w:t>FE80::1</w:t>
            </w:r>
          </w:p>
        </w:tc>
      </w:tr>
      <w:tr w:rsidR="009C7B80" w14:paraId="517766FF" w14:textId="77777777" w:rsidTr="002B384A">
        <w:trPr>
          <w:cantSplit/>
          <w:jc w:val="center"/>
        </w:trPr>
        <w:tc>
          <w:tcPr>
            <w:tcW w:w="1423" w:type="dxa"/>
            <w:vAlign w:val="bottom"/>
          </w:tcPr>
          <w:p w14:paraId="5B5871AB" w14:textId="77777777" w:rsidR="009C7B80" w:rsidRDefault="009C7B80" w:rsidP="002B384A">
            <w:pPr>
              <w:pStyle w:val="TableText"/>
            </w:pPr>
            <w:r>
              <w:t>PC3</w:t>
            </w:r>
          </w:p>
        </w:tc>
        <w:tc>
          <w:tcPr>
            <w:tcW w:w="1260" w:type="dxa"/>
            <w:vAlign w:val="bottom"/>
          </w:tcPr>
          <w:p w14:paraId="6B0D8A2E" w14:textId="77777777" w:rsidR="009C7B80" w:rsidRDefault="009C7B80" w:rsidP="002B384A">
            <w:pPr>
              <w:pStyle w:val="TableText"/>
            </w:pPr>
            <w:r>
              <w:t>NIC</w:t>
            </w:r>
          </w:p>
        </w:tc>
        <w:tc>
          <w:tcPr>
            <w:tcW w:w="2468" w:type="dxa"/>
            <w:vAlign w:val="bottom"/>
          </w:tcPr>
          <w:p w14:paraId="017AF77B" w14:textId="77777777" w:rsidR="009C7B80" w:rsidRDefault="009C7B80" w:rsidP="002B384A">
            <w:pPr>
              <w:pStyle w:val="TableText"/>
            </w:pPr>
            <w:r>
              <w:t>2001:DB8:1:1::4/64</w:t>
            </w:r>
          </w:p>
        </w:tc>
        <w:tc>
          <w:tcPr>
            <w:tcW w:w="1980" w:type="dxa"/>
          </w:tcPr>
          <w:p w14:paraId="6574EB65" w14:textId="77777777" w:rsidR="009C7B80" w:rsidRDefault="009C7B80" w:rsidP="002B384A">
            <w:pPr>
              <w:pStyle w:val="TableText"/>
            </w:pPr>
            <w:r w:rsidRPr="00595086">
              <w:t>FE80::1</w:t>
            </w:r>
          </w:p>
        </w:tc>
      </w:tr>
      <w:tr w:rsidR="009C7B80" w14:paraId="5808AFF1" w14:textId="77777777" w:rsidTr="002B384A">
        <w:trPr>
          <w:cantSplit/>
          <w:jc w:val="center"/>
        </w:trPr>
        <w:tc>
          <w:tcPr>
            <w:tcW w:w="1423" w:type="dxa"/>
            <w:vAlign w:val="bottom"/>
          </w:tcPr>
          <w:p w14:paraId="6CB719C1" w14:textId="77777777" w:rsidR="009C7B80" w:rsidRDefault="009C7B80" w:rsidP="002B384A">
            <w:pPr>
              <w:pStyle w:val="TableText"/>
            </w:pPr>
            <w:r>
              <w:t>PC4</w:t>
            </w:r>
          </w:p>
        </w:tc>
        <w:tc>
          <w:tcPr>
            <w:tcW w:w="1260" w:type="dxa"/>
            <w:vAlign w:val="bottom"/>
          </w:tcPr>
          <w:p w14:paraId="4763E824" w14:textId="77777777" w:rsidR="009C7B80" w:rsidRDefault="009C7B80" w:rsidP="002B384A">
            <w:pPr>
              <w:pStyle w:val="TableText"/>
            </w:pPr>
            <w:r>
              <w:t>NIC</w:t>
            </w:r>
          </w:p>
        </w:tc>
        <w:tc>
          <w:tcPr>
            <w:tcW w:w="2468" w:type="dxa"/>
          </w:tcPr>
          <w:p w14:paraId="5ECD7DA0" w14:textId="77777777" w:rsidR="009C7B80" w:rsidRDefault="009C7B80" w:rsidP="002B384A">
            <w:pPr>
              <w:pStyle w:val="TableText"/>
            </w:pPr>
            <w:r w:rsidRPr="002928CB">
              <w:t>2001:DB8:1:2::</w:t>
            </w:r>
            <w:r>
              <w:t>2</w:t>
            </w:r>
            <w:r w:rsidRPr="002928CB">
              <w:t>/64</w:t>
            </w:r>
          </w:p>
        </w:tc>
        <w:tc>
          <w:tcPr>
            <w:tcW w:w="1980" w:type="dxa"/>
          </w:tcPr>
          <w:p w14:paraId="0C594715" w14:textId="77777777" w:rsidR="009C7B80" w:rsidRDefault="009C7B80" w:rsidP="002B384A">
            <w:pPr>
              <w:pStyle w:val="TableText"/>
            </w:pPr>
            <w:r w:rsidRPr="00595086">
              <w:t>FE80::1</w:t>
            </w:r>
          </w:p>
        </w:tc>
      </w:tr>
      <w:tr w:rsidR="009C7B80" w14:paraId="4A570138" w14:textId="77777777" w:rsidTr="002B384A">
        <w:trPr>
          <w:cantSplit/>
          <w:jc w:val="center"/>
        </w:trPr>
        <w:tc>
          <w:tcPr>
            <w:tcW w:w="1423" w:type="dxa"/>
            <w:vAlign w:val="bottom"/>
          </w:tcPr>
          <w:p w14:paraId="60529D0C" w14:textId="77777777" w:rsidR="009C7B80" w:rsidRDefault="009C7B80" w:rsidP="002B384A">
            <w:pPr>
              <w:pStyle w:val="TableText"/>
            </w:pPr>
            <w:r>
              <w:t>PC5</w:t>
            </w:r>
          </w:p>
        </w:tc>
        <w:tc>
          <w:tcPr>
            <w:tcW w:w="1260" w:type="dxa"/>
            <w:vAlign w:val="bottom"/>
          </w:tcPr>
          <w:p w14:paraId="5C5FAFCC" w14:textId="77777777" w:rsidR="009C7B80" w:rsidRDefault="009C7B80" w:rsidP="002B384A">
            <w:pPr>
              <w:pStyle w:val="TableText"/>
            </w:pPr>
            <w:r>
              <w:t>NIC</w:t>
            </w:r>
          </w:p>
        </w:tc>
        <w:tc>
          <w:tcPr>
            <w:tcW w:w="2468" w:type="dxa"/>
          </w:tcPr>
          <w:p w14:paraId="5DE8082A" w14:textId="77777777" w:rsidR="009C7B80" w:rsidRDefault="009C7B80" w:rsidP="002B384A">
            <w:pPr>
              <w:pStyle w:val="TableText"/>
            </w:pPr>
            <w:r w:rsidRPr="002928CB">
              <w:t>2001:DB8:1:2::</w:t>
            </w:r>
            <w:r>
              <w:t>3</w:t>
            </w:r>
            <w:r w:rsidRPr="002928CB">
              <w:t>/64</w:t>
            </w:r>
          </w:p>
        </w:tc>
        <w:tc>
          <w:tcPr>
            <w:tcW w:w="1980" w:type="dxa"/>
          </w:tcPr>
          <w:p w14:paraId="298E120B" w14:textId="77777777" w:rsidR="009C7B80" w:rsidRDefault="009C7B80" w:rsidP="002B384A">
            <w:pPr>
              <w:pStyle w:val="TableText"/>
            </w:pPr>
            <w:r w:rsidRPr="00595086">
              <w:t>FE80::1</w:t>
            </w:r>
          </w:p>
        </w:tc>
      </w:tr>
      <w:tr w:rsidR="009C7B80" w14:paraId="1AB009D4" w14:textId="77777777" w:rsidTr="002B384A">
        <w:trPr>
          <w:cantSplit/>
          <w:jc w:val="center"/>
        </w:trPr>
        <w:tc>
          <w:tcPr>
            <w:tcW w:w="1423" w:type="dxa"/>
            <w:vAlign w:val="bottom"/>
          </w:tcPr>
          <w:p w14:paraId="06D6974A" w14:textId="77777777" w:rsidR="009C7B80" w:rsidRDefault="009C7B80" w:rsidP="002B384A">
            <w:pPr>
              <w:pStyle w:val="TableText"/>
            </w:pPr>
            <w:r>
              <w:t>PC6</w:t>
            </w:r>
          </w:p>
        </w:tc>
        <w:tc>
          <w:tcPr>
            <w:tcW w:w="1260" w:type="dxa"/>
            <w:vAlign w:val="bottom"/>
          </w:tcPr>
          <w:p w14:paraId="7176B278" w14:textId="77777777" w:rsidR="009C7B80" w:rsidRDefault="009C7B80" w:rsidP="002B384A">
            <w:pPr>
              <w:pStyle w:val="TableText"/>
            </w:pPr>
            <w:r>
              <w:t>NIC</w:t>
            </w:r>
          </w:p>
        </w:tc>
        <w:tc>
          <w:tcPr>
            <w:tcW w:w="2468" w:type="dxa"/>
          </w:tcPr>
          <w:p w14:paraId="71A99576" w14:textId="77777777" w:rsidR="009C7B80" w:rsidRDefault="009C7B80" w:rsidP="002B384A">
            <w:pPr>
              <w:pStyle w:val="TableText"/>
            </w:pPr>
            <w:r w:rsidRPr="002928CB">
              <w:t>2001:DB8:1:2::</w:t>
            </w:r>
            <w:r>
              <w:t>4</w:t>
            </w:r>
            <w:r w:rsidRPr="002928CB">
              <w:t>/64</w:t>
            </w:r>
          </w:p>
        </w:tc>
        <w:tc>
          <w:tcPr>
            <w:tcW w:w="1980" w:type="dxa"/>
          </w:tcPr>
          <w:p w14:paraId="11D7B10D" w14:textId="77777777" w:rsidR="009C7B80" w:rsidRDefault="009C7B80" w:rsidP="002B384A">
            <w:pPr>
              <w:pStyle w:val="TableText"/>
            </w:pPr>
            <w:r w:rsidRPr="00595086">
              <w:t>FE80::1</w:t>
            </w:r>
          </w:p>
        </w:tc>
      </w:tr>
    </w:tbl>
    <w:p w14:paraId="6E75D624" w14:textId="77777777" w:rsidR="009C7B80" w:rsidRDefault="009C7B80">
      <w:pPr>
        <w:rPr>
          <w:b/>
          <w:sz w:val="28"/>
          <w:szCs w:val="28"/>
        </w:rPr>
      </w:pPr>
    </w:p>
    <w:p w14:paraId="39A511E6" w14:textId="77777777" w:rsidR="009C7B80" w:rsidRPr="009C7B80" w:rsidRDefault="009C7B80" w:rsidP="009C7B80">
      <w:pPr>
        <w:pStyle w:val="StepHead"/>
        <w:numPr>
          <w:ilvl w:val="0"/>
          <w:numId w:val="0"/>
        </w:numPr>
        <w:ind w:left="936" w:hanging="936"/>
        <w:rPr>
          <w:lang w:val="it-IT"/>
        </w:rPr>
      </w:pPr>
      <w:r w:rsidRPr="009C7B80">
        <w:rPr>
          <w:lang w:val="it-IT"/>
        </w:rPr>
        <w:t>Abilitare il router a trasmettere pacchetti IPv6</w:t>
      </w:r>
    </w:p>
    <w:p w14:paraId="0CAC70E9" w14:textId="77777777" w:rsidR="005B22C9" w:rsidRDefault="00541924">
      <w:r>
        <w:t>R1(</w:t>
      </w:r>
      <w:proofErr w:type="spellStart"/>
      <w:r>
        <w:t>config</w:t>
      </w:r>
      <w:proofErr w:type="spellEnd"/>
      <w:r>
        <w:t xml:space="preserve">)#ipv6 </w:t>
      </w:r>
      <w:proofErr w:type="spellStart"/>
      <w:r>
        <w:t>unicast-routing</w:t>
      </w:r>
      <w:proofErr w:type="spellEnd"/>
    </w:p>
    <w:p w14:paraId="4E7451A4" w14:textId="5FC9B267" w:rsidR="00541924" w:rsidRDefault="00541924">
      <w:pPr>
        <w:rPr>
          <w:i/>
        </w:rPr>
      </w:pPr>
      <w:r w:rsidRPr="00541924">
        <w:rPr>
          <w:i/>
        </w:rPr>
        <w:t xml:space="preserve">Questo comando </w:t>
      </w:r>
      <w:r w:rsidR="00527EC9">
        <w:rPr>
          <w:i/>
        </w:rPr>
        <w:t xml:space="preserve">serve </w:t>
      </w:r>
      <w:r w:rsidRPr="00541924">
        <w:rPr>
          <w:i/>
        </w:rPr>
        <w:t>per abilitare il router all’utilizzo degli indirizzi IPv6.</w:t>
      </w:r>
    </w:p>
    <w:p w14:paraId="5F6CE6DB" w14:textId="77777777" w:rsidR="00541924" w:rsidRPr="00541924" w:rsidRDefault="00541924" w:rsidP="00541924">
      <w:pPr>
        <w:pStyle w:val="StepHead"/>
        <w:numPr>
          <w:ilvl w:val="0"/>
          <w:numId w:val="0"/>
        </w:numPr>
        <w:ind w:left="936" w:hanging="936"/>
      </w:pPr>
      <w:proofErr w:type="spellStart"/>
      <w:r w:rsidRPr="00541924">
        <w:t>Configurare</w:t>
      </w:r>
      <w:proofErr w:type="spellEnd"/>
      <w:r w:rsidRPr="00541924">
        <w:t xml:space="preserve"> IPv6 addressing </w:t>
      </w:r>
      <w:proofErr w:type="spellStart"/>
      <w:r w:rsidRPr="00541924">
        <w:t>su</w:t>
      </w:r>
      <w:proofErr w:type="spellEnd"/>
      <w:r w:rsidRPr="00541924">
        <w:t xml:space="preserve"> GigabitEthernet0/0.</w:t>
      </w:r>
    </w:p>
    <w:p w14:paraId="6FE13712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R1(config)#interface </w:t>
      </w:r>
      <w:proofErr w:type="spellStart"/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0/0</w:t>
      </w:r>
    </w:p>
    <w:p w14:paraId="2E0AB3BD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R1(config-if)#ipv6 address 2001:DB8:1:1::1/64</w:t>
      </w:r>
    </w:p>
    <w:p w14:paraId="6B9E196C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R1(config-if)#ipv6 address FE80::1 link-local</w:t>
      </w:r>
    </w:p>
    <w:p w14:paraId="2B42342E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R1(config-if)#no shutdown </w:t>
      </w:r>
    </w:p>
    <w:p w14:paraId="25D88A93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7F48F646" w14:textId="77777777" w:rsidR="00541924" w:rsidRPr="00541924" w:rsidRDefault="00541924" w:rsidP="00541924">
      <w:pPr>
        <w:pStyle w:val="StepHead"/>
        <w:numPr>
          <w:ilvl w:val="0"/>
          <w:numId w:val="0"/>
        </w:numPr>
        <w:ind w:left="936" w:hanging="936"/>
      </w:pPr>
      <w:proofErr w:type="spellStart"/>
      <w:r w:rsidRPr="00541924">
        <w:t>Configurare</w:t>
      </w:r>
      <w:proofErr w:type="spellEnd"/>
      <w:r w:rsidRPr="00541924">
        <w:t xml:space="preserve"> IPv6 addressing </w:t>
      </w:r>
      <w:proofErr w:type="spellStart"/>
      <w:r w:rsidRPr="00541924">
        <w:t>su</w:t>
      </w:r>
      <w:proofErr w:type="spellEnd"/>
      <w:r w:rsidRPr="00541924">
        <w:t xml:space="preserve"> GigabitEthernet0/0.</w:t>
      </w:r>
    </w:p>
    <w:p w14:paraId="2D1CE992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R1(config)#interface </w:t>
      </w:r>
      <w:proofErr w:type="spellStart"/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0/1</w:t>
      </w:r>
    </w:p>
    <w:p w14:paraId="49394F8B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R1(config-if)#ipv6 address 2001:DB8:1:2::1/64</w:t>
      </w:r>
    </w:p>
    <w:p w14:paraId="36AD689B" w14:textId="77777777" w:rsidR="00541924" w:rsidRPr="00541924" w:rsidRDefault="00541924" w:rsidP="00541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R1(config-if)#ipv6 address FE80::1 link-local </w:t>
      </w:r>
    </w:p>
    <w:p w14:paraId="3592C55F" w14:textId="77777777" w:rsidR="00541924" w:rsidRDefault="00541924" w:rsidP="00541924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4192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R1(config-if)#no shutdown</w:t>
      </w:r>
    </w:p>
    <w:p w14:paraId="5AAA96CA" w14:textId="77777777" w:rsidR="00F46A40" w:rsidRPr="00591EB7" w:rsidRDefault="00F46A40" w:rsidP="00F46A40">
      <w:pPr>
        <w:pStyle w:val="StepHead"/>
        <w:numPr>
          <w:ilvl w:val="0"/>
          <w:numId w:val="0"/>
        </w:numPr>
        <w:ind w:left="936" w:hanging="936"/>
        <w:rPr>
          <w:lang w:val="en-GB"/>
        </w:rPr>
      </w:pPr>
      <w:proofErr w:type="spellStart"/>
      <w:r w:rsidRPr="00591EB7">
        <w:rPr>
          <w:lang w:val="en-GB"/>
        </w:rPr>
        <w:lastRenderedPageBreak/>
        <w:t>Configurare</w:t>
      </w:r>
      <w:proofErr w:type="spellEnd"/>
      <w:r w:rsidRPr="00591EB7">
        <w:rPr>
          <w:lang w:val="en-GB"/>
        </w:rPr>
        <w:t xml:space="preserve"> IPv6 addressing </w:t>
      </w:r>
      <w:proofErr w:type="spellStart"/>
      <w:r w:rsidRPr="00591EB7">
        <w:rPr>
          <w:lang w:val="en-GB"/>
        </w:rPr>
        <w:t>su</w:t>
      </w:r>
      <w:proofErr w:type="spellEnd"/>
      <w:r w:rsidRPr="00591EB7">
        <w:rPr>
          <w:lang w:val="en-GB"/>
        </w:rPr>
        <w:t xml:space="preserve"> PC1.</w:t>
      </w:r>
    </w:p>
    <w:p w14:paraId="5D67B5F2" w14:textId="77777777" w:rsidR="00F46A40" w:rsidRPr="00F46A40" w:rsidRDefault="009A634E" w:rsidP="009A634E">
      <w:pPr>
        <w:jc w:val="center"/>
      </w:pPr>
      <w:r>
        <w:rPr>
          <w:noProof/>
          <w:lang w:eastAsia="it-IT"/>
        </w:rPr>
        <w:drawing>
          <wp:inline distT="0" distB="0" distL="0" distR="0" wp14:anchorId="034A6A14" wp14:editId="58D43976">
            <wp:extent cx="4578439" cy="4114800"/>
            <wp:effectExtent l="19050" t="0" r="0" b="0"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439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BBFAB3" w14:textId="77777777" w:rsidR="00F46A40" w:rsidRPr="00F46A40" w:rsidRDefault="00F46A40" w:rsidP="00F46A40">
      <w:pPr>
        <w:pStyle w:val="StepHead"/>
        <w:numPr>
          <w:ilvl w:val="0"/>
          <w:numId w:val="0"/>
        </w:numPr>
        <w:ind w:left="936" w:hanging="936"/>
        <w:rPr>
          <w:lang w:val="it-IT"/>
        </w:rPr>
      </w:pPr>
      <w:r w:rsidRPr="00F46A40">
        <w:rPr>
          <w:lang w:val="it-IT"/>
        </w:rPr>
        <w:t xml:space="preserve">Configurare IPv6 </w:t>
      </w:r>
      <w:proofErr w:type="spellStart"/>
      <w:r w:rsidRPr="00F46A40">
        <w:rPr>
          <w:lang w:val="it-IT"/>
        </w:rPr>
        <w:t>addressing</w:t>
      </w:r>
      <w:proofErr w:type="spellEnd"/>
      <w:r w:rsidRPr="00F46A40">
        <w:rPr>
          <w:lang w:val="it-IT"/>
        </w:rPr>
        <w:t xml:space="preserve"> su PC</w:t>
      </w:r>
      <w:r>
        <w:rPr>
          <w:lang w:val="it-IT"/>
        </w:rPr>
        <w:t>2, PC3, PC4, PC5, PC6</w:t>
      </w:r>
      <w:r w:rsidRPr="00F46A40">
        <w:rPr>
          <w:lang w:val="it-IT"/>
        </w:rPr>
        <w:t>.</w:t>
      </w:r>
    </w:p>
    <w:p w14:paraId="3C8D938C" w14:textId="77777777" w:rsidR="00F46A40" w:rsidRPr="00F46A40" w:rsidRDefault="00F46A40" w:rsidP="0054192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6238B4" w14:textId="77777777" w:rsidR="009A634E" w:rsidRPr="009A634E" w:rsidRDefault="00F46A40" w:rsidP="009A634E">
      <w:pPr>
        <w:pStyle w:val="StepHead"/>
        <w:numPr>
          <w:ilvl w:val="0"/>
          <w:numId w:val="0"/>
        </w:numPr>
        <w:ind w:left="936" w:hanging="936"/>
        <w:rPr>
          <w:lang w:val="it-IT"/>
        </w:rPr>
      </w:pPr>
      <w:r w:rsidRPr="00F46A40">
        <w:rPr>
          <w:lang w:val="it-IT"/>
        </w:rPr>
        <w:t>Verificare la connettività</w:t>
      </w:r>
    </w:p>
    <w:p w14:paraId="392618DF" w14:textId="6EA61526" w:rsidR="009A634E" w:rsidRDefault="009A634E" w:rsidP="009A634E">
      <w:pPr>
        <w:jc w:val="center"/>
        <w:rPr>
          <w:b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0AD468C" wp14:editId="7278622A">
            <wp:extent cx="5286375" cy="4200525"/>
            <wp:effectExtent l="19050" t="0" r="9525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773" cy="42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6467E" w14:textId="17B609CB" w:rsidR="00302DF9" w:rsidRDefault="00302DF9" w:rsidP="00302DF9">
      <w:pPr>
        <w:rPr>
          <w:b/>
        </w:rPr>
      </w:pPr>
      <w:r>
        <w:rPr>
          <w:b/>
        </w:rPr>
        <w:t>Visualizzazione  tabella NDP</w:t>
      </w:r>
    </w:p>
    <w:p w14:paraId="3DA276F4" w14:textId="09FA5A17" w:rsidR="00302DF9" w:rsidRPr="00302DF9" w:rsidRDefault="00302DF9" w:rsidP="00302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302DF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netsh</w:t>
      </w:r>
      <w:proofErr w:type="spellEnd"/>
      <w:r w:rsidRPr="00302DF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302DF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interface</w:t>
      </w:r>
      <w:proofErr w:type="spellEnd"/>
      <w:r w:rsidRPr="00302DF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ipv6 show </w:t>
      </w:r>
      <w:proofErr w:type="spellStart"/>
      <w:r w:rsidRPr="00302DF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neighbors</w:t>
      </w:r>
      <w:proofErr w:type="spellEnd"/>
      <w:r w:rsidRPr="00302DF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sectPr w:rsidR="00302DF9" w:rsidRPr="00302DF9" w:rsidSect="009A634E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1083959">
    <w:abstractNumId w:val="0"/>
  </w:num>
  <w:num w:numId="2" w16cid:durableId="38821135">
    <w:abstractNumId w:val="0"/>
  </w:num>
  <w:num w:numId="3" w16cid:durableId="884293642">
    <w:abstractNumId w:val="0"/>
  </w:num>
  <w:num w:numId="4" w16cid:durableId="139030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FA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27534"/>
    <w:rsid w:val="000302AF"/>
    <w:rsid w:val="00030E01"/>
    <w:rsid w:val="00031761"/>
    <w:rsid w:val="000337BF"/>
    <w:rsid w:val="00033C5A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E57"/>
    <w:rsid w:val="00126983"/>
    <w:rsid w:val="0013120F"/>
    <w:rsid w:val="001312E0"/>
    <w:rsid w:val="00132EF4"/>
    <w:rsid w:val="00133E4A"/>
    <w:rsid w:val="00134110"/>
    <w:rsid w:val="001349C4"/>
    <w:rsid w:val="0014232C"/>
    <w:rsid w:val="0014358B"/>
    <w:rsid w:val="00143E8E"/>
    <w:rsid w:val="00146EB6"/>
    <w:rsid w:val="00147062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3D68"/>
    <w:rsid w:val="00274C67"/>
    <w:rsid w:val="00274EA6"/>
    <w:rsid w:val="0027557B"/>
    <w:rsid w:val="00280DDF"/>
    <w:rsid w:val="0028124B"/>
    <w:rsid w:val="00283BF5"/>
    <w:rsid w:val="00290C3A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2DF9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270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27EC9"/>
    <w:rsid w:val="005310BA"/>
    <w:rsid w:val="00531ED8"/>
    <w:rsid w:val="00533072"/>
    <w:rsid w:val="00533FD4"/>
    <w:rsid w:val="00534E3D"/>
    <w:rsid w:val="0054192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1EB7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34E"/>
    <w:rsid w:val="009A6F9F"/>
    <w:rsid w:val="009B0478"/>
    <w:rsid w:val="009B0F22"/>
    <w:rsid w:val="009C29A7"/>
    <w:rsid w:val="009C44C7"/>
    <w:rsid w:val="009C656E"/>
    <w:rsid w:val="009C7B80"/>
    <w:rsid w:val="009D020D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1A8E"/>
    <w:rsid w:val="00A75532"/>
    <w:rsid w:val="00A77114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535A"/>
    <w:rsid w:val="00BD661A"/>
    <w:rsid w:val="00BE12EF"/>
    <w:rsid w:val="00BE1F6E"/>
    <w:rsid w:val="00BE4E61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6285"/>
    <w:rsid w:val="00C1695F"/>
    <w:rsid w:val="00C205FB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46A40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CCA6"/>
  <w15:docId w15:val="{46CB0E9D-31CB-4061-A08F-08473F95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3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Text">
    <w:name w:val="Table Text"/>
    <w:basedOn w:val="Normale"/>
    <w:link w:val="TableTextChar"/>
    <w:qFormat/>
    <w:rsid w:val="009C7B80"/>
    <w:pPr>
      <w:keepNext/>
      <w:spacing w:before="60" w:after="60" w:line="240" w:lineRule="auto"/>
    </w:pPr>
    <w:rPr>
      <w:rFonts w:ascii="Arial" w:eastAsia="Calibri" w:hAnsi="Arial" w:cs="Times New Roman"/>
      <w:sz w:val="20"/>
      <w:szCs w:val="20"/>
      <w:lang w:val="en-US"/>
    </w:rPr>
  </w:style>
  <w:style w:type="character" w:customStyle="1" w:styleId="TableTextChar">
    <w:name w:val="Table Text Char"/>
    <w:link w:val="TableText"/>
    <w:rsid w:val="009C7B80"/>
    <w:rPr>
      <w:rFonts w:ascii="Arial" w:eastAsia="Calibri" w:hAnsi="Arial" w:cs="Times New Roman"/>
      <w:sz w:val="20"/>
      <w:szCs w:val="20"/>
      <w:lang w:val="en-US"/>
    </w:rPr>
  </w:style>
  <w:style w:type="paragraph" w:customStyle="1" w:styleId="TableHeading">
    <w:name w:val="Table Heading"/>
    <w:basedOn w:val="Normale"/>
    <w:qFormat/>
    <w:rsid w:val="009C7B80"/>
    <w:pPr>
      <w:keepNext/>
      <w:spacing w:before="120" w:after="120"/>
      <w:jc w:val="center"/>
    </w:pPr>
    <w:rPr>
      <w:rFonts w:ascii="Arial" w:eastAsia="Calibri" w:hAnsi="Arial" w:cs="Times New Roman"/>
      <w:b/>
      <w:sz w:val="20"/>
      <w:lang w:val="en-US"/>
    </w:rPr>
  </w:style>
  <w:style w:type="paragraph" w:customStyle="1" w:styleId="StepHead">
    <w:name w:val="Step Head"/>
    <w:basedOn w:val="Normale"/>
    <w:next w:val="Normale"/>
    <w:qFormat/>
    <w:rsid w:val="009C7B80"/>
    <w:pPr>
      <w:keepNext/>
      <w:numPr>
        <w:ilvl w:val="1"/>
        <w:numId w:val="1"/>
      </w:numPr>
      <w:spacing w:before="240" w:after="120"/>
    </w:pPr>
    <w:rPr>
      <w:rFonts w:ascii="Arial" w:eastAsia="Calibri" w:hAnsi="Arial" w:cs="Times New Roman"/>
      <w:b/>
      <w:lang w:val="en-US"/>
    </w:rPr>
  </w:style>
  <w:style w:type="paragraph" w:customStyle="1" w:styleId="PartHead">
    <w:name w:val="Part Head"/>
    <w:basedOn w:val="Paragrafoelenco"/>
    <w:next w:val="Normale"/>
    <w:qFormat/>
    <w:rsid w:val="009C7B80"/>
    <w:pPr>
      <w:keepNext/>
      <w:numPr>
        <w:numId w:val="1"/>
      </w:numPr>
      <w:spacing w:before="240" w:after="60"/>
      <w:contextualSpacing w:val="0"/>
      <w:outlineLvl w:val="0"/>
    </w:pPr>
    <w:rPr>
      <w:rFonts w:ascii="Arial" w:eastAsia="Calibri" w:hAnsi="Arial" w:cs="Times New Roman"/>
      <w:b/>
      <w:sz w:val="28"/>
      <w:lang w:val="en-US"/>
    </w:rPr>
  </w:style>
  <w:style w:type="paragraph" w:customStyle="1" w:styleId="SubStepAlpha">
    <w:name w:val="SubStep Alpha"/>
    <w:basedOn w:val="Normale"/>
    <w:qFormat/>
    <w:rsid w:val="009C7B80"/>
    <w:pPr>
      <w:numPr>
        <w:ilvl w:val="2"/>
        <w:numId w:val="1"/>
      </w:numPr>
      <w:spacing w:before="120" w:after="120" w:line="240" w:lineRule="auto"/>
    </w:pPr>
    <w:rPr>
      <w:rFonts w:ascii="Arial" w:eastAsia="Calibri" w:hAnsi="Arial" w:cs="Times New Roman"/>
      <w:sz w:val="20"/>
      <w:lang w:val="en-US"/>
    </w:rPr>
  </w:style>
  <w:style w:type="paragraph" w:customStyle="1" w:styleId="SubStepNum">
    <w:name w:val="SubStep Num"/>
    <w:basedOn w:val="SubStepAlpha"/>
    <w:qFormat/>
    <w:rsid w:val="009C7B80"/>
    <w:pPr>
      <w:numPr>
        <w:ilvl w:val="3"/>
      </w:numPr>
    </w:pPr>
  </w:style>
  <w:style w:type="numbering" w:customStyle="1" w:styleId="PartStepSubStepList">
    <w:name w:val="Part_Step_SubStep_List"/>
    <w:basedOn w:val="Nessunelenco"/>
    <w:uiPriority w:val="99"/>
    <w:rsid w:val="009C7B80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9C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64A7A-B64E-418E-8342-F7C32FA2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 Venegoni</cp:lastModifiedBy>
  <cp:revision>8</cp:revision>
  <dcterms:created xsi:type="dcterms:W3CDTF">2018-02-12T18:08:00Z</dcterms:created>
  <dcterms:modified xsi:type="dcterms:W3CDTF">2023-03-14T08:18:00Z</dcterms:modified>
</cp:coreProperties>
</file>