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82B6" w14:textId="3A94319B" w:rsidR="00234FCD" w:rsidRDefault="00234FCD" w:rsidP="00D27EAF">
      <w:r>
        <w:t>Sede: busto arsizio</w:t>
      </w:r>
    </w:p>
    <w:p w14:paraId="70B32253" w14:textId="71D3015F" w:rsidR="00D27EAF" w:rsidRPr="00D27EAF" w:rsidRDefault="00D27EAF" w:rsidP="00D27EAF">
      <w:r w:rsidRPr="00D27EAF">
        <w:t>Cosa fa l’azienda:</w:t>
      </w:r>
    </w:p>
    <w:p w14:paraId="1D58F691" w14:textId="2BB87D32" w:rsidR="00D27EAF" w:rsidRPr="00D27EAF" w:rsidRDefault="00D27EAF" w:rsidP="00D27EAF">
      <w:pPr>
        <w:pStyle w:val="ListParagraph"/>
        <w:numPr>
          <w:ilvl w:val="0"/>
          <w:numId w:val="2"/>
        </w:numPr>
      </w:pPr>
      <w:r w:rsidRPr="00D27EAF">
        <w:t>Startup di VPN (con AI)</w:t>
      </w:r>
    </w:p>
    <w:p w14:paraId="0E43CB78" w14:textId="2DC72453" w:rsidR="00D27EAF" w:rsidRPr="00D27EAF" w:rsidRDefault="00D27EAF" w:rsidP="00D27EAF">
      <w:r w:rsidRPr="00D27EAF">
        <w:t>Perchè dovrebbero investire:</w:t>
      </w:r>
    </w:p>
    <w:p w14:paraId="0A45CF91" w14:textId="633C0E26" w:rsidR="00D27EAF" w:rsidRPr="00D27EAF" w:rsidRDefault="00D27EAF" w:rsidP="00D27EAF">
      <w:pPr>
        <w:pStyle w:val="ListParagraph"/>
        <w:numPr>
          <w:ilvl w:val="0"/>
          <w:numId w:val="2"/>
        </w:numPr>
      </w:pPr>
      <w:r w:rsidRPr="00D27EAF">
        <w:t>Crittografia aes e2e</w:t>
      </w:r>
    </w:p>
    <w:p w14:paraId="661D704C" w14:textId="6F7F095A" w:rsidR="00D27EAF" w:rsidRPr="00D27EAF" w:rsidRDefault="00D27EAF" w:rsidP="00D27EAF">
      <w:pPr>
        <w:pStyle w:val="ListParagraph"/>
        <w:numPr>
          <w:ilvl w:val="0"/>
          <w:numId w:val="2"/>
        </w:numPr>
      </w:pPr>
      <w:r w:rsidRPr="00D27EAF">
        <w:t>Integrazione con AI per controllare il traffico dati ed evitare phishing</w:t>
      </w:r>
    </w:p>
    <w:p w14:paraId="406E9A52" w14:textId="69C2FE23" w:rsidR="00D27EAF" w:rsidRPr="00D27EAF" w:rsidRDefault="00D27EAF" w:rsidP="00D27EAF">
      <w:pPr>
        <w:pStyle w:val="ListParagraph"/>
        <w:numPr>
          <w:ilvl w:val="0"/>
          <w:numId w:val="2"/>
        </w:numPr>
      </w:pPr>
      <w:r w:rsidRPr="00D27EAF">
        <w:t>Supporto 24/7</w:t>
      </w:r>
    </w:p>
    <w:p w14:paraId="25AFEA8D" w14:textId="37320785" w:rsidR="00D27EAF" w:rsidRPr="00D27EAF" w:rsidRDefault="00D27EAF" w:rsidP="00D27EAF">
      <w:pPr>
        <w:pStyle w:val="ListParagraph"/>
        <w:numPr>
          <w:ilvl w:val="0"/>
          <w:numId w:val="2"/>
        </w:numPr>
      </w:pPr>
      <w:r w:rsidRPr="00D27EAF">
        <w:t>Continuo aggiornamento</w:t>
      </w:r>
    </w:p>
    <w:p w14:paraId="4FD0B1B7" w14:textId="1911B7D4" w:rsidR="00D27EAF" w:rsidRPr="00D27EAF" w:rsidRDefault="00D27EAF" w:rsidP="00D27EAF">
      <w:r w:rsidRPr="00D27EAF">
        <w:t>Cosa differisce da altre vpn:</w:t>
      </w:r>
    </w:p>
    <w:p w14:paraId="5F9F6001" w14:textId="37D96262" w:rsidR="00D27EAF" w:rsidRDefault="00D27EAF" w:rsidP="00D27EAF">
      <w:pPr>
        <w:pStyle w:val="ListParagraph"/>
        <w:numPr>
          <w:ilvl w:val="0"/>
          <w:numId w:val="2"/>
        </w:numPr>
      </w:pPr>
      <w:r>
        <w:t>Politica no-log</w:t>
      </w:r>
    </w:p>
    <w:p w14:paraId="558CC52F" w14:textId="62F9F92C" w:rsidR="00D27EAF" w:rsidRDefault="00D27EAF" w:rsidP="00D27EAF">
      <w:pPr>
        <w:pStyle w:val="ListParagraph"/>
        <w:numPr>
          <w:ilvl w:val="0"/>
          <w:numId w:val="2"/>
        </w:numPr>
      </w:pPr>
      <w:r>
        <w:t>Prima vpn  con AI</w:t>
      </w:r>
    </w:p>
    <w:p w14:paraId="609461DF" w14:textId="5A44DDC5" w:rsidR="00D27EAF" w:rsidRDefault="00D27EAF" w:rsidP="00D27EAF">
      <w:r>
        <w:t>Come funziona:</w:t>
      </w:r>
    </w:p>
    <w:p w14:paraId="4EF5672B" w14:textId="12C0821D" w:rsidR="00D27EAF" w:rsidRDefault="00D27EAF" w:rsidP="00234FCD">
      <w:pPr>
        <w:pStyle w:val="ListParagraph"/>
        <w:numPr>
          <w:ilvl w:val="0"/>
          <w:numId w:val="2"/>
        </w:numPr>
      </w:pPr>
      <w:r>
        <w:t>Tanti server in ogni paese per massima velocità</w:t>
      </w:r>
    </w:p>
    <w:p w14:paraId="4DBF62ED" w14:textId="0169E20C" w:rsidR="00234FCD" w:rsidRDefault="00234FCD" w:rsidP="00234FCD">
      <w:r>
        <w:t>Componenti e ruoli:</w:t>
      </w:r>
    </w:p>
    <w:p w14:paraId="7C10DADE" w14:textId="13BDC248" w:rsidR="00234FCD" w:rsidRDefault="00234FCD" w:rsidP="00234FCD">
      <w:pPr>
        <w:pStyle w:val="ListParagraph"/>
        <w:numPr>
          <w:ilvl w:val="0"/>
          <w:numId w:val="2"/>
        </w:numPr>
      </w:pPr>
      <w:r>
        <w:t>4 soci senza ruoli definiti</w:t>
      </w:r>
    </w:p>
    <w:p w14:paraId="28996FB3" w14:textId="13173D7B" w:rsidR="00234FCD" w:rsidRDefault="00234FCD" w:rsidP="00234FCD">
      <w:r>
        <w:t>Background azienda:</w:t>
      </w:r>
    </w:p>
    <w:p w14:paraId="3C011DB7" w14:textId="16BEBBA4" w:rsidR="00234FCD" w:rsidRDefault="00234FCD" w:rsidP="00234FCD">
      <w:pPr>
        <w:pStyle w:val="ListParagraph"/>
        <w:numPr>
          <w:ilvl w:val="0"/>
          <w:numId w:val="2"/>
        </w:numPr>
      </w:pPr>
      <w:r>
        <w:t>Perchè non mettere insieme due settori diversi in un unico prodotto</w:t>
      </w:r>
    </w:p>
    <w:p w14:paraId="48E97240" w14:textId="599E3148" w:rsidR="00234FCD" w:rsidRDefault="00234FCD" w:rsidP="00234FCD">
      <w:r>
        <w:t>Aziendi più grandi collaboratrici:</w:t>
      </w:r>
    </w:p>
    <w:p w14:paraId="2D39E2D8" w14:textId="6EFAA92C" w:rsidR="00234FCD" w:rsidRDefault="00234FCD" w:rsidP="00234FCD">
      <w:pPr>
        <w:pStyle w:val="ListParagraph"/>
        <w:numPr>
          <w:ilvl w:val="0"/>
          <w:numId w:val="2"/>
        </w:numPr>
      </w:pPr>
      <w:r>
        <w:t>Microsoft, Cisco, OpenAI</w:t>
      </w:r>
    </w:p>
    <w:p w14:paraId="22924965" w14:textId="19A115E0" w:rsidR="00234FCD" w:rsidRDefault="00234FCD" w:rsidP="00234FCD">
      <w:r>
        <w:t>Collaborazioni social:</w:t>
      </w:r>
    </w:p>
    <w:p w14:paraId="1122A174" w14:textId="0525DB56" w:rsidR="00234FCD" w:rsidRDefault="00234FCD" w:rsidP="00234FCD">
      <w:pPr>
        <w:pStyle w:val="ListParagraph"/>
        <w:numPr>
          <w:ilvl w:val="0"/>
          <w:numId w:val="2"/>
        </w:numPr>
      </w:pPr>
      <w:r>
        <w:t>NetworkChuck su Youtube</w:t>
      </w:r>
    </w:p>
    <w:p w14:paraId="6A7EB3B8" w14:textId="16E48E5F" w:rsidR="00234FCD" w:rsidRDefault="00234FCD" w:rsidP="00234FCD">
      <w:r>
        <w:t xml:space="preserve">Motto azienda: </w:t>
      </w:r>
    </w:p>
    <w:sectPr w:rsidR="0023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220"/>
    <w:multiLevelType w:val="hybridMultilevel"/>
    <w:tmpl w:val="43F0DA20"/>
    <w:lvl w:ilvl="0" w:tplc="E5FC8F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2E75"/>
    <w:multiLevelType w:val="hybridMultilevel"/>
    <w:tmpl w:val="F83A69DA"/>
    <w:lvl w:ilvl="0" w:tplc="BB0EB0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649196">
    <w:abstractNumId w:val="0"/>
  </w:num>
  <w:num w:numId="2" w16cid:durableId="178703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AF"/>
    <w:rsid w:val="00234FCD"/>
    <w:rsid w:val="002B49C9"/>
    <w:rsid w:val="00492FA5"/>
    <w:rsid w:val="005C42F7"/>
    <w:rsid w:val="00801FFE"/>
    <w:rsid w:val="00D2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5965"/>
  <w15:chartTrackingRefBased/>
  <w15:docId w15:val="{C373E068-0F66-40FA-8E0E-9E4C0FD9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</cp:revision>
  <dcterms:created xsi:type="dcterms:W3CDTF">2026-02-12T09:38:00Z</dcterms:created>
  <dcterms:modified xsi:type="dcterms:W3CDTF">2026-02-12T10:03:00Z</dcterms:modified>
</cp:coreProperties>
</file>